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1" w:rsidRDefault="009B1FA1" w:rsidP="005A63C7">
      <w:pPr>
        <w:tabs>
          <w:tab w:val="left" w:pos="255"/>
          <w:tab w:val="center" w:pos="4819"/>
        </w:tabs>
        <w:spacing w:after="0"/>
        <w:jc w:val="center"/>
      </w:pPr>
      <w:r>
        <w:rPr>
          <w:rFonts w:ascii="Vivaldi" w:hAnsi="Vivaldi" w:cs="Vivaldi"/>
          <w:b/>
          <w:bCs/>
          <w:i/>
          <w:iCs/>
        </w:rPr>
        <w:t>Ministero dell’Istruzione, dell’Università e della Ricerca</w:t>
      </w:r>
    </w:p>
    <w:p w:rsidR="009B1FA1" w:rsidRDefault="009B1FA1" w:rsidP="00FE48C5">
      <w:pPr>
        <w:pStyle w:val="Header"/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-16.95pt;margin-top:.55pt;width:71.8pt;height:89.8pt;z-index:-251658240;visibility:visible;mso-wrap-distance-left:9.05pt;mso-wrap-distance-right:9.05pt" filled="t">
            <v:imagedata r:id="rId4" o:title=""/>
          </v:shape>
        </w:pict>
      </w:r>
      <w:r>
        <w:rPr>
          <w:rFonts w:ascii="Vivaldi" w:hAnsi="Vivaldi" w:cs="Vivaldi"/>
          <w:b/>
          <w:bCs/>
          <w:i/>
          <w:iCs/>
        </w:rPr>
        <w:t>Ufficio Scolastico Regionale per la Calabria</w:t>
      </w:r>
    </w:p>
    <w:p w:rsidR="009B1FA1" w:rsidRDefault="009B1FA1" w:rsidP="00FE48C5">
      <w:pPr>
        <w:pStyle w:val="Header"/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  <w:r>
        <w:rPr>
          <w:noProof/>
        </w:rPr>
        <w:pict>
          <v:shape id="Immagine 3" o:spid="_x0000_s1027" type="#_x0000_t75" style="position:absolute;left:0;text-align:left;margin-left:37.05pt;margin-top:2.4pt;width:39.55pt;height:30.55pt;z-index:251659264;visibility:visible;mso-wrap-distance-left:9.05pt;mso-wrap-distance-right:9.05pt" filled="t">
            <v:imagedata r:id="rId5" o:title=""/>
          </v:shape>
        </w:pict>
      </w:r>
      <w:r>
        <w:rPr>
          <w:noProof/>
        </w:rPr>
        <w:pict>
          <v:shape id="Immagine 4" o:spid="_x0000_s1028" type="#_x0000_t75" style="position:absolute;left:0;text-align:left;margin-left:397.05pt;margin-top:1.1pt;width:35.8pt;height:35.8pt;z-index:251660288;visibility:visible;mso-wrap-distance-left:9.05pt;mso-wrap-distance-right:9.05pt" filled="t">
            <v:imagedata r:id="rId6" o:title=""/>
          </v:shape>
        </w:pict>
      </w:r>
      <w:r>
        <w:rPr>
          <w:noProof/>
        </w:rPr>
        <w:pict>
          <v:shape id="Immagine 5" o:spid="_x0000_s1029" type="#_x0000_t75" style="position:absolute;left:0;text-align:left;margin-left:442.05pt;margin-top:2.6pt;width:40.6pt;height:30.35pt;z-index:251661312;visibility:visible;mso-wrap-distance-left:2.85pt;mso-wrap-distance-top:2.85pt;mso-wrap-distance-right:2.85pt;mso-wrap-distance-bottom:2.85pt" filled="t">
            <v:imagedata r:id="rId7" o:title="" gain="49807f" blacklevel="1966f"/>
          </v:shape>
        </w:pict>
      </w:r>
      <w:r>
        <w:rPr>
          <w:b/>
          <w:bCs/>
          <w:i/>
          <w:iCs/>
        </w:rPr>
        <w:t>ISTITUTO COMPRENSIVO STATALE DI RICADI (VV)</w:t>
      </w: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2"/>
          <w:szCs w:val="2"/>
        </w:rPr>
      </w:pP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4"/>
          <w:szCs w:val="14"/>
        </w:rPr>
      </w:pP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</w:pP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Via Provinciale, s.n.c. - 89866 Ricadi (VV)- </w:t>
      </w:r>
      <w:r>
        <w:rPr>
          <w:rFonts w:ascii="Wingdings 2" w:hAnsi="Wingdings 2" w:cs="Wingdings 2"/>
          <w:sz w:val="18"/>
          <w:szCs w:val="18"/>
        </w:rPr>
        <w:t>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rFonts w:ascii="Wingdings 2" w:hAnsi="Wingdings 2" w:cs="Wingdings 2"/>
          <w:sz w:val="18"/>
          <w:szCs w:val="18"/>
        </w:rPr>
        <w:t></w:t>
      </w:r>
      <w:r>
        <w:rPr>
          <w:rFonts w:ascii="Bodoni" w:hAnsi="Bodoni" w:cs="Bodoni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 e fax:  0963/663573</w:t>
      </w:r>
    </w:p>
    <w:p w:rsidR="009B1FA1" w:rsidRDefault="009B1FA1" w:rsidP="00FE48C5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Cod. Mecc.:VVIC817002</w:t>
      </w:r>
      <w:r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</w:t>
      </w:r>
      <w:r>
        <w:rPr>
          <w:rFonts w:ascii="Arial Narrow" w:eastAsia="Arial Unicode MS" w:hAnsi="Arial Narrow" w:cs="Arial Narrow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e-mail:vvic817002@istruzione.it</w:t>
      </w:r>
      <w:r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 xml:space="preserve">Cod. Fisc.n. 96012400790  </w:t>
      </w:r>
    </w:p>
    <w:p w:rsidR="009B1FA1" w:rsidRPr="0019132A" w:rsidRDefault="009B1FA1" w:rsidP="0019132A">
      <w:pPr>
        <w:pStyle w:val="Header"/>
        <w:pBdr>
          <w:top w:val="single" w:sz="4" w:space="2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Sito web:http://www.icricadi.gov.it</w:t>
      </w:r>
    </w:p>
    <w:p w:rsidR="009B1FA1" w:rsidRDefault="009B1FA1" w:rsidP="00FE48C5">
      <w:pPr>
        <w:rPr>
          <w:b/>
          <w:bCs/>
          <w:sz w:val="16"/>
          <w:szCs w:val="16"/>
        </w:rPr>
      </w:pPr>
    </w:p>
    <w:p w:rsidR="009B1FA1" w:rsidRDefault="009B1FA1" w:rsidP="00FE48C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Prot.                                                                                                                                                                                                                    Ricadi, 0</w:t>
      </w:r>
      <w:bookmarkStart w:id="0" w:name="_GoBack"/>
      <w:bookmarkEnd w:id="0"/>
      <w:r>
        <w:rPr>
          <w:b/>
          <w:bCs/>
          <w:sz w:val="16"/>
          <w:szCs w:val="16"/>
        </w:rPr>
        <w:t>8/03/2016</w:t>
      </w:r>
    </w:p>
    <w:p w:rsidR="009B1FA1" w:rsidRDefault="009B1FA1" w:rsidP="005A63C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DOCENTI DELLA SCUOLA SECONDARIA DI I GRADO</w:t>
      </w:r>
    </w:p>
    <w:p w:rsidR="009B1FA1" w:rsidRDefault="009B1FA1" w:rsidP="005A63C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DOCENTI DELLA SCUOLA PRIMARIA</w:t>
      </w:r>
    </w:p>
    <w:p w:rsidR="009B1FA1" w:rsidRDefault="009B1FA1" w:rsidP="005A63C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GENITORI</w:t>
      </w:r>
      <w:r w:rsidRPr="00E05C0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DEGLI ALUNNI DELLA SCUOLA SECONDARIA DI I GRADO  </w:t>
      </w:r>
    </w:p>
    <w:p w:rsidR="009B1FA1" w:rsidRPr="005A63C7" w:rsidRDefault="009B1FA1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PERSONALE ATA – SEDE</w:t>
      </w:r>
    </w:p>
    <w:p w:rsidR="009B1FA1" w:rsidRPr="005A63C7" w:rsidRDefault="009B1FA1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DSGA – SEDE</w:t>
      </w:r>
    </w:p>
    <w:p w:rsidR="009B1FA1" w:rsidRPr="005A63C7" w:rsidRDefault="009B1FA1" w:rsidP="005A63C7">
      <w:pPr>
        <w:spacing w:after="0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ALL’ALBO – SEDE</w:t>
      </w:r>
    </w:p>
    <w:p w:rsidR="009B1FA1" w:rsidRPr="005A63C7" w:rsidRDefault="009B1FA1" w:rsidP="005A63C7">
      <w:pPr>
        <w:spacing w:after="0"/>
        <w:ind w:firstLine="709"/>
        <w:jc w:val="right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AL SITO WEB DELLA SCUOLA – SEDE</w:t>
      </w:r>
    </w:p>
    <w:p w:rsidR="009B1FA1" w:rsidRPr="0019132A" w:rsidRDefault="009B1FA1" w:rsidP="0019132A">
      <w:pPr>
        <w:spacing w:after="0" w:line="240" w:lineRule="auto"/>
        <w:jc w:val="right"/>
        <w:textAlignment w:val="baseline"/>
        <w:rPr>
          <w:b/>
          <w:bCs/>
          <w:sz w:val="16"/>
          <w:szCs w:val="16"/>
        </w:rPr>
      </w:pPr>
      <w:r w:rsidRPr="005A63C7">
        <w:rPr>
          <w:b/>
          <w:bCs/>
          <w:sz w:val="16"/>
          <w:szCs w:val="16"/>
        </w:rPr>
        <w:t>AGLI ATTI</w:t>
      </w:r>
    </w:p>
    <w:p w:rsidR="009B1FA1" w:rsidRDefault="009B1FA1" w:rsidP="00827AD7">
      <w:pPr>
        <w:rPr>
          <w:b/>
          <w:bCs/>
        </w:rPr>
      </w:pPr>
      <w:r>
        <w:rPr>
          <w:b/>
          <w:bCs/>
        </w:rPr>
        <w:t>OGGETTO: RETTIFICA CORSO DI FORMAZIONE RELATIVO AL PRIMO  SOCCORSO</w:t>
      </w:r>
    </w:p>
    <w:p w:rsidR="009B1FA1" w:rsidRDefault="009B1FA1">
      <w:pPr>
        <w:rPr>
          <w:sz w:val="24"/>
          <w:szCs w:val="24"/>
        </w:rPr>
      </w:pPr>
      <w:r w:rsidRPr="00AF1D2E">
        <w:rPr>
          <w:sz w:val="24"/>
          <w:szCs w:val="24"/>
        </w:rPr>
        <w:t xml:space="preserve">Si comunica alle S.S.L.L.  che il Corso di formazione relativo al primo soccorso </w:t>
      </w:r>
      <w:r>
        <w:rPr>
          <w:sz w:val="24"/>
          <w:szCs w:val="24"/>
        </w:rPr>
        <w:t>rivolto agli Alunni è stato posticipato, per sopraggiunti motivi, a data da destinarsi .</w:t>
      </w:r>
    </w:p>
    <w:p w:rsidR="009B1FA1" w:rsidRPr="00AF1D2E" w:rsidRDefault="009B1FA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F1D2E">
        <w:rPr>
          <w:sz w:val="24"/>
          <w:szCs w:val="24"/>
        </w:rPr>
        <w:t>l Corso di formazione relativo al primo soccorso</w:t>
      </w:r>
      <w:r>
        <w:rPr>
          <w:sz w:val="24"/>
          <w:szCs w:val="24"/>
        </w:rPr>
        <w:t xml:space="preserve"> rivolto ai docenti</w:t>
      </w:r>
      <w:r w:rsidRPr="00AF1D2E">
        <w:rPr>
          <w:sz w:val="24"/>
          <w:szCs w:val="24"/>
        </w:rPr>
        <w:t xml:space="preserve"> sarà svolto secondo il seguente organigramma:</w:t>
      </w:r>
    </w:p>
    <w:p w:rsidR="009B1FA1" w:rsidRPr="00C74A7B" w:rsidRDefault="009B1FA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DOCENTI SCUOLA PRIMARIA– CORSO  PRIMO </w:t>
      </w:r>
      <w:r w:rsidRPr="00C74A7B">
        <w:rPr>
          <w:b/>
          <w:bCs/>
          <w:sz w:val="28"/>
          <w:szCs w:val="28"/>
          <w:u w:val="single"/>
        </w:rPr>
        <w:t>SOCCORSO-SICUREZZA</w:t>
      </w:r>
    </w:p>
    <w:p w:rsidR="009B1FA1" w:rsidRDefault="009B1FA1">
      <w:pPr>
        <w:rPr>
          <w:b/>
          <w:bCs/>
          <w:u w:val="single"/>
        </w:rPr>
      </w:pPr>
      <w:r w:rsidRPr="00C74A7B">
        <w:rPr>
          <w:b/>
          <w:bCs/>
          <w:u w:val="single"/>
        </w:rPr>
        <w:t>GIORNO 06 APRILE</w:t>
      </w:r>
      <w:r>
        <w:rPr>
          <w:b/>
          <w:bCs/>
          <w:u w:val="single"/>
        </w:rPr>
        <w:t xml:space="preserve"> </w:t>
      </w:r>
    </w:p>
    <w:p w:rsidR="009B1FA1" w:rsidRPr="00CF2835" w:rsidRDefault="009B1FA1" w:rsidP="00146D8A">
      <w:pPr>
        <w:rPr>
          <w:b/>
          <w:bCs/>
        </w:rPr>
      </w:pPr>
      <w:r>
        <w:t xml:space="preserve"> </w:t>
      </w:r>
      <w:r>
        <w:rPr>
          <w:b/>
          <w:bCs/>
          <w:u w:val="single"/>
        </w:rPr>
        <w:t>Tutti i docenti della  Scuola Primaria  del Plesso di Santa Domenica dalle ore 16.30 alle ore 18.30</w:t>
      </w:r>
    </w:p>
    <w:p w:rsidR="009B1FA1" w:rsidRDefault="009B1FA1">
      <w:r>
        <w:t>presso la scuola Primaria di Santa Domenica</w:t>
      </w:r>
    </w:p>
    <w:p w:rsidR="009B1FA1" w:rsidRDefault="009B1FA1">
      <w:pPr>
        <w:rPr>
          <w:b/>
          <w:bCs/>
          <w:u w:val="single"/>
        </w:rPr>
      </w:pPr>
      <w:r w:rsidRPr="00C74A7B">
        <w:rPr>
          <w:b/>
          <w:bCs/>
          <w:u w:val="single"/>
        </w:rPr>
        <w:t>GIORNO 15 APRILE</w:t>
      </w:r>
      <w:r>
        <w:rPr>
          <w:b/>
          <w:bCs/>
          <w:u w:val="single"/>
        </w:rPr>
        <w:t xml:space="preserve"> </w:t>
      </w:r>
    </w:p>
    <w:p w:rsidR="009B1FA1" w:rsidRDefault="009B1FA1">
      <w:r>
        <w:rPr>
          <w:b/>
          <w:bCs/>
          <w:u w:val="single"/>
        </w:rPr>
        <w:t xml:space="preserve">Tutti i docenti della  Scuola Primaria  del Plesso di Ricadi, Spilinga e San Nicolò dalle ore 16.30 alle ore 18.30  </w:t>
      </w:r>
      <w:r>
        <w:t>presso la sede Centrale di Ricadi.</w:t>
      </w:r>
    </w:p>
    <w:p w:rsidR="009B1FA1" w:rsidRDefault="009B1FA1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DOCENTI SCUOLA SECONDARIA I GRADO – CORSO PRIMO </w:t>
      </w:r>
      <w:r w:rsidRPr="00C74A7B">
        <w:rPr>
          <w:b/>
          <w:bCs/>
          <w:sz w:val="28"/>
          <w:szCs w:val="28"/>
          <w:u w:val="single"/>
        </w:rPr>
        <w:t xml:space="preserve"> SOCCORSO-SICUREZZA</w:t>
      </w:r>
    </w:p>
    <w:p w:rsidR="009B1FA1" w:rsidRDefault="009B1FA1">
      <w:pPr>
        <w:rPr>
          <w:b/>
          <w:bCs/>
          <w:u w:val="single"/>
        </w:rPr>
      </w:pPr>
      <w:r>
        <w:rPr>
          <w:b/>
          <w:bCs/>
          <w:u w:val="single"/>
        </w:rPr>
        <w:t>GIORNO 22</w:t>
      </w:r>
      <w:r w:rsidRPr="00C74A7B">
        <w:rPr>
          <w:b/>
          <w:bCs/>
          <w:u w:val="single"/>
        </w:rPr>
        <w:t xml:space="preserve"> APRILE</w:t>
      </w:r>
      <w:r>
        <w:rPr>
          <w:b/>
          <w:bCs/>
          <w:u w:val="single"/>
        </w:rPr>
        <w:t xml:space="preserve"> presso sede Centrale Ricadi</w:t>
      </w:r>
    </w:p>
    <w:p w:rsidR="009B1FA1" w:rsidRPr="00CF2835" w:rsidRDefault="009B1FA1">
      <w:pPr>
        <w:rPr>
          <w:b/>
          <w:bCs/>
        </w:rPr>
      </w:pPr>
      <w:r>
        <w:rPr>
          <w:b/>
          <w:bCs/>
          <w:u w:val="single"/>
        </w:rPr>
        <w:t>Tutti i docenti della  Scuola Secondaria di I grado  dalle ore 16.00 alle ore 18.00</w:t>
      </w:r>
    </w:p>
    <w:p w:rsidR="009B1FA1" w:rsidRDefault="009B1FA1"/>
    <w:p w:rsidR="009B1FA1" w:rsidRPr="00401C0B" w:rsidRDefault="009B1FA1" w:rsidP="00CF2835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                                                                                                                         </w:t>
      </w:r>
      <w:r w:rsidRPr="00401C0B">
        <w:rPr>
          <w:rFonts w:ascii="Arial Unicode MS" w:eastAsia="Arial Unicode MS" w:hAnsi="Arial Unicode MS" w:cs="Arial Unicode MS"/>
          <w:sz w:val="20"/>
          <w:szCs w:val="20"/>
        </w:rPr>
        <w:t>IL DIRIGENTE SCOLASTICO </w:t>
      </w:r>
    </w:p>
    <w:p w:rsidR="009B1FA1" w:rsidRDefault="009B1FA1" w:rsidP="00CF2835">
      <w:pPr>
        <w:jc w:val="right"/>
      </w:pPr>
      <w:r>
        <w:rPr>
          <w:rFonts w:ascii="Times New Roman" w:hAnsi="Times New Roman" w:cs="Times New Roman"/>
          <w:sz w:val="20"/>
          <w:szCs w:val="20"/>
        </w:rPr>
        <w:t>Prof.ssa Annunziata Bonini</w:t>
      </w:r>
      <w:r>
        <w:t xml:space="preserve"> </w:t>
      </w:r>
    </w:p>
    <w:sectPr w:rsidR="009B1FA1" w:rsidSect="009E2EF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8C5"/>
    <w:rsid w:val="00146D8A"/>
    <w:rsid w:val="0019132A"/>
    <w:rsid w:val="002F7343"/>
    <w:rsid w:val="003345FA"/>
    <w:rsid w:val="00401C0B"/>
    <w:rsid w:val="00427881"/>
    <w:rsid w:val="005A63C7"/>
    <w:rsid w:val="005E7939"/>
    <w:rsid w:val="00727848"/>
    <w:rsid w:val="00772AAC"/>
    <w:rsid w:val="007F7501"/>
    <w:rsid w:val="00827AD7"/>
    <w:rsid w:val="009441B0"/>
    <w:rsid w:val="009B1FA1"/>
    <w:rsid w:val="009E2EFD"/>
    <w:rsid w:val="00AF1D2E"/>
    <w:rsid w:val="00B55E17"/>
    <w:rsid w:val="00C3349F"/>
    <w:rsid w:val="00C74A7B"/>
    <w:rsid w:val="00CF2835"/>
    <w:rsid w:val="00E05C0B"/>
    <w:rsid w:val="00F57AA8"/>
    <w:rsid w:val="00F95AF7"/>
    <w:rsid w:val="00FE48C5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8C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48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9132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292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Istituto Comprensivo Ricadi</cp:lastModifiedBy>
  <cp:revision>11</cp:revision>
  <cp:lastPrinted>2016-03-07T15:17:00Z</cp:lastPrinted>
  <dcterms:created xsi:type="dcterms:W3CDTF">2015-10-30T10:31:00Z</dcterms:created>
  <dcterms:modified xsi:type="dcterms:W3CDTF">2016-03-07T15:18:00Z</dcterms:modified>
</cp:coreProperties>
</file>